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2CC00" w14:textId="77777777" w:rsidR="007B25AB" w:rsidRDefault="007B25AB" w:rsidP="001F3425">
      <w:pPr>
        <w:pStyle w:val="NoSpacing"/>
      </w:pPr>
    </w:p>
    <w:p w14:paraId="40AE1B80" w14:textId="77777777" w:rsidR="007B25AB" w:rsidRDefault="007B25AB" w:rsidP="002627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5DECF8" w14:textId="77777777" w:rsidR="007B25AB" w:rsidRDefault="007B25AB" w:rsidP="002627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83B6A5" w14:textId="77777777" w:rsidR="007B25AB" w:rsidRDefault="007B25AB" w:rsidP="002627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C4F82D" w14:textId="4158A376" w:rsidR="00796C31" w:rsidRDefault="0087620B" w:rsidP="002627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5AB">
        <w:rPr>
          <w:rFonts w:ascii="Times New Roman" w:hAnsi="Times New Roman" w:cs="Times New Roman"/>
          <w:sz w:val="24"/>
          <w:szCs w:val="24"/>
        </w:rPr>
        <w:t>American Imperialism</w:t>
      </w:r>
    </w:p>
    <w:p w14:paraId="08E22AE6" w14:textId="25FC97B0" w:rsidR="007B25AB" w:rsidRDefault="0087620B" w:rsidP="002627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</w:p>
    <w:p w14:paraId="6653F6E1" w14:textId="52F90821" w:rsidR="007B25AB" w:rsidRDefault="0087620B" w:rsidP="002627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 </w:t>
      </w:r>
    </w:p>
    <w:p w14:paraId="36B9B5DA" w14:textId="20380924" w:rsidR="007B25AB" w:rsidRDefault="0087620B" w:rsidP="002627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4EE5B8D5" w14:textId="77777777" w:rsidR="007B25AB" w:rsidRDefault="0087620B" w:rsidP="007B25A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2C5BAD" w14:textId="77777777" w:rsidR="00242EAB" w:rsidRDefault="0087620B" w:rsidP="007B25A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Question 1 </w:t>
      </w:r>
    </w:p>
    <w:p w14:paraId="1C22CD30" w14:textId="7705D0E8" w:rsidR="006C29D8" w:rsidRPr="002627D1" w:rsidRDefault="0087620B" w:rsidP="007B25A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627D1">
        <w:rPr>
          <w:rFonts w:ascii="Times New Roman" w:hAnsi="Times New Roman" w:cs="Times New Roman"/>
          <w:sz w:val="24"/>
          <w:szCs w:val="24"/>
        </w:rPr>
        <w:t xml:space="preserve">Americans </w:t>
      </w:r>
      <w:r w:rsidR="009143FF" w:rsidRPr="002627D1">
        <w:rPr>
          <w:rFonts w:ascii="Times New Roman" w:hAnsi="Times New Roman" w:cs="Times New Roman"/>
          <w:sz w:val="24"/>
          <w:szCs w:val="24"/>
        </w:rPr>
        <w:t>presented</w:t>
      </w:r>
      <w:r w:rsidRPr="002627D1">
        <w:rPr>
          <w:rFonts w:ascii="Times New Roman" w:hAnsi="Times New Roman" w:cs="Times New Roman"/>
          <w:sz w:val="24"/>
          <w:szCs w:val="24"/>
        </w:rPr>
        <w:t xml:space="preserve"> imperialism as a method to promote civilization</w:t>
      </w:r>
      <w:r w:rsidR="006E5000" w:rsidRPr="002627D1">
        <w:rPr>
          <w:rFonts w:ascii="Times New Roman" w:hAnsi="Times New Roman" w:cs="Times New Roman"/>
          <w:sz w:val="24"/>
          <w:szCs w:val="24"/>
        </w:rPr>
        <w:t xml:space="preserve"> and democracy</w:t>
      </w:r>
      <w:r w:rsidRPr="002627D1">
        <w:rPr>
          <w:rFonts w:ascii="Times New Roman" w:hAnsi="Times New Roman" w:cs="Times New Roman"/>
          <w:sz w:val="24"/>
          <w:szCs w:val="24"/>
        </w:rPr>
        <w:t xml:space="preserve"> rather than </w:t>
      </w:r>
      <w:r w:rsidR="009143FF" w:rsidRPr="002627D1">
        <w:rPr>
          <w:rFonts w:ascii="Times New Roman" w:hAnsi="Times New Roman" w:cs="Times New Roman"/>
          <w:sz w:val="24"/>
          <w:szCs w:val="24"/>
        </w:rPr>
        <w:t xml:space="preserve">establish </w:t>
      </w:r>
      <w:r w:rsidRPr="002627D1">
        <w:rPr>
          <w:rFonts w:ascii="Times New Roman" w:hAnsi="Times New Roman" w:cs="Times New Roman"/>
          <w:sz w:val="24"/>
          <w:szCs w:val="24"/>
        </w:rPr>
        <w:t xml:space="preserve">control. </w:t>
      </w:r>
      <w:r w:rsidR="006E5000" w:rsidRPr="002627D1">
        <w:rPr>
          <w:rFonts w:ascii="Times New Roman" w:hAnsi="Times New Roman" w:cs="Times New Roman"/>
          <w:sz w:val="24"/>
          <w:szCs w:val="24"/>
        </w:rPr>
        <w:t>This farfetched assumption</w:t>
      </w:r>
      <w:r w:rsidR="009143FF" w:rsidRPr="002627D1">
        <w:rPr>
          <w:rFonts w:ascii="Times New Roman" w:hAnsi="Times New Roman" w:cs="Times New Roman"/>
          <w:sz w:val="24"/>
          <w:szCs w:val="24"/>
        </w:rPr>
        <w:t xml:space="preserve"> helped</w:t>
      </w:r>
      <w:r w:rsidRPr="002627D1">
        <w:rPr>
          <w:rFonts w:ascii="Times New Roman" w:hAnsi="Times New Roman" w:cs="Times New Roman"/>
          <w:sz w:val="24"/>
          <w:szCs w:val="24"/>
        </w:rPr>
        <w:t xml:space="preserve"> America</w:t>
      </w:r>
      <w:r w:rsidR="009143FF" w:rsidRPr="002627D1">
        <w:rPr>
          <w:rFonts w:ascii="Times New Roman" w:hAnsi="Times New Roman" w:cs="Times New Roman"/>
          <w:sz w:val="24"/>
          <w:szCs w:val="24"/>
        </w:rPr>
        <w:t xml:space="preserve"> gain </w:t>
      </w:r>
      <w:r w:rsidRPr="002627D1">
        <w:rPr>
          <w:rFonts w:ascii="Times New Roman" w:hAnsi="Times New Roman" w:cs="Times New Roman"/>
          <w:sz w:val="24"/>
          <w:szCs w:val="24"/>
        </w:rPr>
        <w:t>territories</w:t>
      </w:r>
      <w:r w:rsidR="009143FF" w:rsidRPr="002627D1">
        <w:rPr>
          <w:rFonts w:ascii="Times New Roman" w:hAnsi="Times New Roman" w:cs="Times New Roman"/>
          <w:sz w:val="24"/>
          <w:szCs w:val="24"/>
        </w:rPr>
        <w:t xml:space="preserve"> and control over international trade. </w:t>
      </w:r>
      <w:r w:rsidR="0000245A" w:rsidRPr="002627D1">
        <w:rPr>
          <w:rFonts w:ascii="Times New Roman" w:hAnsi="Times New Roman" w:cs="Times New Roman"/>
          <w:sz w:val="24"/>
          <w:szCs w:val="24"/>
        </w:rPr>
        <w:t xml:space="preserve">According to Dalrymple's image, Uncle Sam represents the </w:t>
      </w:r>
      <w:r w:rsidR="006E5000" w:rsidRPr="002627D1">
        <w:rPr>
          <w:rFonts w:ascii="Times New Roman" w:hAnsi="Times New Roman" w:cs="Times New Roman"/>
          <w:sz w:val="24"/>
          <w:szCs w:val="24"/>
        </w:rPr>
        <w:t>US policy that ex</w:t>
      </w:r>
      <w:r w:rsidR="0000245A" w:rsidRPr="002627D1">
        <w:rPr>
          <w:rFonts w:ascii="Times New Roman" w:hAnsi="Times New Roman" w:cs="Times New Roman"/>
          <w:sz w:val="24"/>
          <w:szCs w:val="24"/>
        </w:rPr>
        <w:t xml:space="preserve">tended investments to the new </w:t>
      </w:r>
      <w:r w:rsidR="002627D1">
        <w:rPr>
          <w:rFonts w:ascii="Times New Roman" w:hAnsi="Times New Roman" w:cs="Times New Roman"/>
          <w:sz w:val="24"/>
          <w:szCs w:val="24"/>
        </w:rPr>
        <w:t>territories</w:t>
      </w:r>
      <w:r w:rsidR="0000245A" w:rsidRPr="002627D1">
        <w:rPr>
          <w:rFonts w:ascii="Times New Roman" w:hAnsi="Times New Roman" w:cs="Times New Roman"/>
          <w:sz w:val="24"/>
          <w:szCs w:val="24"/>
        </w:rPr>
        <w:t xml:space="preserve"> and</w:t>
      </w:r>
      <w:r w:rsidR="006E5000" w:rsidRPr="002627D1">
        <w:rPr>
          <w:rFonts w:ascii="Times New Roman" w:hAnsi="Times New Roman" w:cs="Times New Roman"/>
          <w:sz w:val="24"/>
          <w:szCs w:val="24"/>
        </w:rPr>
        <w:t xml:space="preserve"> </w:t>
      </w:r>
      <w:r w:rsidR="0000245A" w:rsidRPr="002627D1">
        <w:rPr>
          <w:rFonts w:ascii="Times New Roman" w:hAnsi="Times New Roman" w:cs="Times New Roman"/>
          <w:sz w:val="24"/>
          <w:szCs w:val="24"/>
        </w:rPr>
        <w:t xml:space="preserve">owns limited governance. The policies also oppressed the minority groups such as the </w:t>
      </w:r>
      <w:r w:rsidR="006E5000" w:rsidRPr="002627D1">
        <w:rPr>
          <w:rFonts w:ascii="Times New Roman" w:hAnsi="Times New Roman" w:cs="Times New Roman"/>
          <w:sz w:val="24"/>
          <w:szCs w:val="24"/>
        </w:rPr>
        <w:t>n</w:t>
      </w:r>
      <w:r w:rsidR="0000245A" w:rsidRPr="002627D1">
        <w:rPr>
          <w:rFonts w:ascii="Times New Roman" w:hAnsi="Times New Roman" w:cs="Times New Roman"/>
          <w:sz w:val="24"/>
          <w:szCs w:val="24"/>
        </w:rPr>
        <w:t xml:space="preserve">ative Indians and immigrants while promoting the economy of the already established states in America. The four frightened kids represent the </w:t>
      </w:r>
      <w:r w:rsidR="0062504D" w:rsidRPr="002627D1">
        <w:rPr>
          <w:rFonts w:ascii="Times New Roman" w:hAnsi="Times New Roman" w:cs="Times New Roman"/>
          <w:sz w:val="24"/>
          <w:szCs w:val="24"/>
        </w:rPr>
        <w:t>Philippines</w:t>
      </w:r>
      <w:r w:rsidR="0000245A" w:rsidRPr="002627D1">
        <w:rPr>
          <w:rFonts w:ascii="Times New Roman" w:hAnsi="Times New Roman" w:cs="Times New Roman"/>
          <w:sz w:val="24"/>
          <w:szCs w:val="24"/>
        </w:rPr>
        <w:t>, Hawaii, Puert</w:t>
      </w:r>
      <w:r w:rsidR="002627D1">
        <w:rPr>
          <w:rFonts w:ascii="Times New Roman" w:hAnsi="Times New Roman" w:cs="Times New Roman"/>
          <w:sz w:val="24"/>
          <w:szCs w:val="24"/>
        </w:rPr>
        <w:t>o Ri</w:t>
      </w:r>
      <w:r w:rsidR="0000245A" w:rsidRPr="002627D1">
        <w:rPr>
          <w:rFonts w:ascii="Times New Roman" w:hAnsi="Times New Roman" w:cs="Times New Roman"/>
          <w:sz w:val="24"/>
          <w:szCs w:val="24"/>
        </w:rPr>
        <w:t>co, and Cuba, which were the new territories acquired</w:t>
      </w:r>
      <w:r w:rsidR="006E5000" w:rsidRPr="002627D1">
        <w:rPr>
          <w:rFonts w:ascii="Times New Roman" w:hAnsi="Times New Roman" w:cs="Times New Roman"/>
          <w:sz w:val="24"/>
          <w:szCs w:val="24"/>
        </w:rPr>
        <w:t>; these territories were however, treated differently according to their resources.</w:t>
      </w:r>
      <w:r w:rsidR="0000245A" w:rsidRPr="002627D1">
        <w:rPr>
          <w:rFonts w:ascii="Times New Roman" w:hAnsi="Times New Roman" w:cs="Times New Roman"/>
          <w:sz w:val="24"/>
          <w:szCs w:val="24"/>
        </w:rPr>
        <w:t xml:space="preserve"> They are given the front seat to symbolize American imperialism's presumed benefit, which was civil</w:t>
      </w:r>
      <w:r w:rsidR="00C35052" w:rsidRPr="002627D1">
        <w:rPr>
          <w:rFonts w:ascii="Times New Roman" w:hAnsi="Times New Roman" w:cs="Times New Roman"/>
          <w:sz w:val="24"/>
          <w:szCs w:val="24"/>
        </w:rPr>
        <w:t>iz</w:t>
      </w:r>
      <w:r w:rsidR="0000245A" w:rsidRPr="002627D1">
        <w:rPr>
          <w:rFonts w:ascii="Times New Roman" w:hAnsi="Times New Roman" w:cs="Times New Roman"/>
          <w:sz w:val="24"/>
          <w:szCs w:val="24"/>
        </w:rPr>
        <w:t>ation</w:t>
      </w:r>
      <w:r w:rsidR="006E5000" w:rsidRPr="002627D1">
        <w:rPr>
          <w:rFonts w:ascii="Times New Roman" w:hAnsi="Times New Roman" w:cs="Times New Roman"/>
          <w:sz w:val="24"/>
          <w:szCs w:val="24"/>
        </w:rPr>
        <w:t xml:space="preserve"> and democracy</w:t>
      </w:r>
      <w:r w:rsidR="0000245A" w:rsidRPr="002627D1">
        <w:rPr>
          <w:rFonts w:ascii="Times New Roman" w:hAnsi="Times New Roman" w:cs="Times New Roman"/>
          <w:sz w:val="24"/>
          <w:szCs w:val="24"/>
        </w:rPr>
        <w:t xml:space="preserve">. </w:t>
      </w:r>
      <w:r w:rsidRPr="002627D1">
        <w:rPr>
          <w:rFonts w:ascii="Times New Roman" w:hAnsi="Times New Roman" w:cs="Times New Roman"/>
          <w:sz w:val="24"/>
          <w:szCs w:val="24"/>
        </w:rPr>
        <w:t>However,</w:t>
      </w:r>
      <w:r w:rsidRPr="002627D1">
        <w:rPr>
          <w:rFonts w:ascii="Times New Roman" w:hAnsi="Times New Roman" w:cs="Times New Roman"/>
          <w:sz w:val="24"/>
          <w:szCs w:val="24"/>
        </w:rPr>
        <w:t xml:space="preserve"> their frightened faces </w:t>
      </w:r>
      <w:r w:rsidR="006E5000" w:rsidRPr="002627D1">
        <w:rPr>
          <w:rFonts w:ascii="Times New Roman" w:hAnsi="Times New Roman" w:cs="Times New Roman"/>
          <w:sz w:val="24"/>
          <w:szCs w:val="24"/>
        </w:rPr>
        <w:t>show the realization of</w:t>
      </w:r>
      <w:r w:rsidRPr="002627D1">
        <w:rPr>
          <w:rFonts w:ascii="Times New Roman" w:hAnsi="Times New Roman" w:cs="Times New Roman"/>
          <w:sz w:val="24"/>
          <w:szCs w:val="24"/>
        </w:rPr>
        <w:t xml:space="preserve"> the effects of imperialism on the</w:t>
      </w:r>
      <w:r w:rsidR="006E5000" w:rsidRPr="002627D1">
        <w:rPr>
          <w:rFonts w:ascii="Times New Roman" w:hAnsi="Times New Roman" w:cs="Times New Roman"/>
          <w:sz w:val="24"/>
          <w:szCs w:val="24"/>
        </w:rPr>
        <w:t>m</w:t>
      </w:r>
      <w:r w:rsidRPr="002627D1">
        <w:rPr>
          <w:rFonts w:ascii="Times New Roman" w:hAnsi="Times New Roman" w:cs="Times New Roman"/>
          <w:sz w:val="24"/>
          <w:szCs w:val="24"/>
        </w:rPr>
        <w:t xml:space="preserve">, such as limited control over their </w:t>
      </w:r>
      <w:r w:rsidR="00C35052" w:rsidRPr="002627D1">
        <w:rPr>
          <w:rFonts w:ascii="Times New Roman" w:hAnsi="Times New Roman" w:cs="Times New Roman"/>
          <w:sz w:val="24"/>
          <w:szCs w:val="24"/>
        </w:rPr>
        <w:t>defense</w:t>
      </w:r>
      <w:r w:rsidRPr="002627D1">
        <w:rPr>
          <w:rFonts w:ascii="Times New Roman" w:hAnsi="Times New Roman" w:cs="Times New Roman"/>
          <w:sz w:val="24"/>
          <w:szCs w:val="24"/>
        </w:rPr>
        <w:t xml:space="preserve"> and environmental policies. </w:t>
      </w:r>
    </w:p>
    <w:p w14:paraId="4D719117" w14:textId="120AA859" w:rsidR="00FB1810" w:rsidRPr="002627D1" w:rsidRDefault="0087620B" w:rsidP="007B25A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627D1">
        <w:rPr>
          <w:rFonts w:ascii="Times New Roman" w:hAnsi="Times New Roman" w:cs="Times New Roman"/>
          <w:sz w:val="24"/>
          <w:szCs w:val="24"/>
        </w:rPr>
        <w:t xml:space="preserve">The </w:t>
      </w:r>
      <w:r w:rsidR="006E5000" w:rsidRPr="002627D1">
        <w:rPr>
          <w:rFonts w:ascii="Times New Roman" w:hAnsi="Times New Roman" w:cs="Times New Roman"/>
          <w:sz w:val="24"/>
          <w:szCs w:val="24"/>
        </w:rPr>
        <w:t>ex</w:t>
      </w:r>
      <w:r w:rsidRPr="002627D1">
        <w:rPr>
          <w:rFonts w:ascii="Times New Roman" w:hAnsi="Times New Roman" w:cs="Times New Roman"/>
          <w:sz w:val="24"/>
          <w:szCs w:val="24"/>
        </w:rPr>
        <w:t xml:space="preserve">clusion of the Native Americans </w:t>
      </w:r>
      <w:r w:rsidR="006E5000" w:rsidRPr="002627D1">
        <w:rPr>
          <w:rFonts w:ascii="Times New Roman" w:hAnsi="Times New Roman" w:cs="Times New Roman"/>
          <w:sz w:val="24"/>
          <w:szCs w:val="24"/>
        </w:rPr>
        <w:t>from the advantages enjoyed by the</w:t>
      </w:r>
      <w:r w:rsidRPr="002627D1">
        <w:rPr>
          <w:rFonts w:ascii="Times New Roman" w:hAnsi="Times New Roman" w:cs="Times New Roman"/>
          <w:sz w:val="24"/>
          <w:szCs w:val="24"/>
        </w:rPr>
        <w:t xml:space="preserve"> new</w:t>
      </w:r>
      <w:r w:rsidR="006E5000" w:rsidRPr="002627D1">
        <w:rPr>
          <w:rFonts w:ascii="Times New Roman" w:hAnsi="Times New Roman" w:cs="Times New Roman"/>
          <w:sz w:val="24"/>
          <w:szCs w:val="24"/>
        </w:rPr>
        <w:t xml:space="preserve"> territories</w:t>
      </w:r>
      <w:r w:rsidRPr="002627D1">
        <w:rPr>
          <w:rFonts w:ascii="Times New Roman" w:hAnsi="Times New Roman" w:cs="Times New Roman"/>
          <w:sz w:val="24"/>
          <w:szCs w:val="24"/>
        </w:rPr>
        <w:t xml:space="preserve"> in the imag</w:t>
      </w:r>
      <w:r w:rsidRPr="002627D1">
        <w:rPr>
          <w:rFonts w:ascii="Times New Roman" w:hAnsi="Times New Roman" w:cs="Times New Roman"/>
          <w:sz w:val="24"/>
          <w:szCs w:val="24"/>
        </w:rPr>
        <w:t>e, Dalrymple, tries to show the policy's inequalities.</w:t>
      </w:r>
      <w:r w:rsidR="00C35052" w:rsidRPr="002627D1">
        <w:rPr>
          <w:rFonts w:ascii="Times New Roman" w:hAnsi="Times New Roman" w:cs="Times New Roman"/>
          <w:sz w:val="24"/>
          <w:szCs w:val="24"/>
        </w:rPr>
        <w:t xml:space="preserve"> </w:t>
      </w:r>
      <w:r w:rsidRPr="002627D1">
        <w:rPr>
          <w:rFonts w:ascii="Times New Roman" w:hAnsi="Times New Roman" w:cs="Times New Roman"/>
          <w:sz w:val="24"/>
          <w:szCs w:val="24"/>
        </w:rPr>
        <w:t xml:space="preserve">The policy did not assimilate native </w:t>
      </w:r>
      <w:r w:rsidR="006E5000" w:rsidRPr="002627D1">
        <w:rPr>
          <w:rFonts w:ascii="Times New Roman" w:hAnsi="Times New Roman" w:cs="Times New Roman"/>
          <w:sz w:val="24"/>
          <w:szCs w:val="24"/>
        </w:rPr>
        <w:t>American</w:t>
      </w:r>
      <w:r w:rsidRPr="002627D1">
        <w:rPr>
          <w:rFonts w:ascii="Times New Roman" w:hAnsi="Times New Roman" w:cs="Times New Roman"/>
          <w:sz w:val="24"/>
          <w:szCs w:val="24"/>
        </w:rPr>
        <w:t xml:space="preserve">s as a state, which led to the encroachment of their land by the white Americans. </w:t>
      </w:r>
      <w:r w:rsidR="00A1745D" w:rsidRPr="002627D1">
        <w:rPr>
          <w:rFonts w:ascii="Times New Roman" w:hAnsi="Times New Roman" w:cs="Times New Roman"/>
          <w:sz w:val="24"/>
          <w:szCs w:val="24"/>
        </w:rPr>
        <w:t>The policy</w:t>
      </w:r>
      <w:r w:rsidR="006E5000" w:rsidRPr="002627D1">
        <w:rPr>
          <w:rFonts w:ascii="Times New Roman" w:hAnsi="Times New Roman" w:cs="Times New Roman"/>
          <w:sz w:val="24"/>
          <w:szCs w:val="24"/>
        </w:rPr>
        <w:t xml:space="preserve"> contradicts the position of</w:t>
      </w:r>
      <w:r w:rsidR="00A1745D" w:rsidRPr="002627D1">
        <w:rPr>
          <w:rFonts w:ascii="Times New Roman" w:hAnsi="Times New Roman" w:cs="Times New Roman"/>
          <w:sz w:val="24"/>
          <w:szCs w:val="24"/>
        </w:rPr>
        <w:t xml:space="preserve"> the</w:t>
      </w:r>
      <w:r w:rsidR="006E5000" w:rsidRPr="002627D1">
        <w:rPr>
          <w:rFonts w:ascii="Times New Roman" w:hAnsi="Times New Roman" w:cs="Times New Roman"/>
          <w:sz w:val="24"/>
          <w:szCs w:val="24"/>
        </w:rPr>
        <w:t xml:space="preserve"> new territories </w:t>
      </w:r>
      <w:r w:rsidR="00C35052" w:rsidRPr="002627D1">
        <w:rPr>
          <w:rFonts w:ascii="Times New Roman" w:hAnsi="Times New Roman" w:cs="Times New Roman"/>
          <w:sz w:val="24"/>
          <w:szCs w:val="24"/>
        </w:rPr>
        <w:t>and the position of the native Americans in the American culture.</w:t>
      </w:r>
      <w:r w:rsidR="00A1745D" w:rsidRPr="002627D1">
        <w:rPr>
          <w:rFonts w:ascii="Times New Roman" w:hAnsi="Times New Roman" w:cs="Times New Roman"/>
          <w:sz w:val="24"/>
          <w:szCs w:val="24"/>
        </w:rPr>
        <w:t xml:space="preserve"> This is why in Dalrymple's </w:t>
      </w:r>
      <w:r w:rsidR="006A1169" w:rsidRPr="002627D1">
        <w:rPr>
          <w:rFonts w:ascii="Times New Roman" w:hAnsi="Times New Roman" w:cs="Times New Roman"/>
          <w:sz w:val="24"/>
          <w:szCs w:val="24"/>
        </w:rPr>
        <w:t>image;</w:t>
      </w:r>
      <w:r w:rsidR="00A1745D" w:rsidRPr="002627D1">
        <w:rPr>
          <w:rFonts w:ascii="Times New Roman" w:hAnsi="Times New Roman" w:cs="Times New Roman"/>
          <w:sz w:val="24"/>
          <w:szCs w:val="24"/>
        </w:rPr>
        <w:t xml:space="preserve"> the native American man is distant from the other students and denied development</w:t>
      </w:r>
      <w:r w:rsidR="00C35052" w:rsidRPr="002627D1">
        <w:rPr>
          <w:rFonts w:ascii="Times New Roman" w:hAnsi="Times New Roman" w:cs="Times New Roman"/>
          <w:sz w:val="24"/>
          <w:szCs w:val="24"/>
        </w:rPr>
        <w:t xml:space="preserve"> advantages compared to the new territories</w:t>
      </w:r>
      <w:r w:rsidR="00A1745D" w:rsidRPr="002627D1">
        <w:rPr>
          <w:rFonts w:ascii="Times New Roman" w:hAnsi="Times New Roman" w:cs="Times New Roman"/>
          <w:sz w:val="24"/>
          <w:szCs w:val="24"/>
        </w:rPr>
        <w:t>.</w:t>
      </w:r>
      <w:r w:rsidR="00C35052" w:rsidRPr="002627D1">
        <w:rPr>
          <w:rFonts w:ascii="Times New Roman" w:hAnsi="Times New Roman" w:cs="Times New Roman"/>
          <w:sz w:val="24"/>
          <w:szCs w:val="24"/>
        </w:rPr>
        <w:t xml:space="preserve"> </w:t>
      </w:r>
      <w:r w:rsidR="009143FF" w:rsidRPr="002627D1">
        <w:rPr>
          <w:rFonts w:ascii="Times New Roman" w:hAnsi="Times New Roman" w:cs="Times New Roman"/>
          <w:sz w:val="24"/>
          <w:szCs w:val="24"/>
        </w:rPr>
        <w:t xml:space="preserve">Dalrymple criticizes imperialism and </w:t>
      </w:r>
      <w:r w:rsidR="00C35052" w:rsidRPr="002627D1">
        <w:rPr>
          <w:rFonts w:ascii="Times New Roman" w:hAnsi="Times New Roman" w:cs="Times New Roman"/>
          <w:sz w:val="24"/>
          <w:szCs w:val="24"/>
        </w:rPr>
        <w:t>theories to paint a picture of the US policy on states, territories, minority groups, and immigrants.</w:t>
      </w:r>
    </w:p>
    <w:p w14:paraId="7A2A82B2" w14:textId="77777777" w:rsidR="001F3425" w:rsidRDefault="001F3425" w:rsidP="00242E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D9FADD" w14:textId="2F841BC8" w:rsidR="00242EAB" w:rsidRDefault="0087620B" w:rsidP="00242E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Question 2</w:t>
      </w:r>
    </w:p>
    <w:p w14:paraId="15C0A05D" w14:textId="33BAF56C" w:rsidR="004A2877" w:rsidRPr="002627D1" w:rsidRDefault="0087620B" w:rsidP="00242E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27D1">
        <w:rPr>
          <w:rFonts w:ascii="Times New Roman" w:hAnsi="Times New Roman" w:cs="Times New Roman"/>
          <w:sz w:val="24"/>
          <w:szCs w:val="24"/>
        </w:rPr>
        <w:t xml:space="preserve"> American food is considered a blend of other cuisines, creativity, and not limited to culture.</w:t>
      </w:r>
      <w:r w:rsidR="0071521D" w:rsidRPr="002627D1">
        <w:rPr>
          <w:rFonts w:ascii="Times New Roman" w:hAnsi="Times New Roman" w:cs="Times New Roman"/>
          <w:sz w:val="24"/>
          <w:szCs w:val="24"/>
        </w:rPr>
        <w:t xml:space="preserve"> American cuisine has evolved from processed to healthy foods</w:t>
      </w:r>
      <w:r w:rsidRPr="002627D1">
        <w:rPr>
          <w:rFonts w:ascii="Times New Roman" w:hAnsi="Times New Roman" w:cs="Times New Roman"/>
          <w:sz w:val="24"/>
          <w:szCs w:val="24"/>
        </w:rPr>
        <w:t xml:space="preserve"> and </w:t>
      </w:r>
      <w:r w:rsidR="0071521D" w:rsidRPr="002627D1">
        <w:rPr>
          <w:rFonts w:ascii="Times New Roman" w:hAnsi="Times New Roman" w:cs="Times New Roman"/>
          <w:sz w:val="24"/>
          <w:szCs w:val="24"/>
        </w:rPr>
        <w:t xml:space="preserve">integrated with other worldwide cuisines. </w:t>
      </w:r>
      <w:r w:rsidRPr="002627D1">
        <w:rPr>
          <w:rFonts w:ascii="Times New Roman" w:hAnsi="Times New Roman" w:cs="Times New Roman"/>
          <w:sz w:val="24"/>
          <w:szCs w:val="24"/>
        </w:rPr>
        <w:t xml:space="preserve"> Hawaiian food represents the cultural diversity in the area and their deep-rooted devotion to preserving tradition and interconnection with th</w:t>
      </w:r>
      <w:r w:rsidRPr="002627D1">
        <w:rPr>
          <w:rFonts w:ascii="Times New Roman" w:hAnsi="Times New Roman" w:cs="Times New Roman"/>
          <w:sz w:val="24"/>
          <w:szCs w:val="24"/>
        </w:rPr>
        <w:t>e land and people. This is contrary to the makeup</w:t>
      </w:r>
      <w:r w:rsidR="00805310" w:rsidRPr="002627D1">
        <w:rPr>
          <w:rFonts w:ascii="Times New Roman" w:hAnsi="Times New Roman" w:cs="Times New Roman"/>
          <w:sz w:val="24"/>
          <w:szCs w:val="24"/>
        </w:rPr>
        <w:t xml:space="preserve"> </w:t>
      </w:r>
      <w:r w:rsidRPr="002627D1">
        <w:rPr>
          <w:rFonts w:ascii="Times New Roman" w:hAnsi="Times New Roman" w:cs="Times New Roman"/>
          <w:sz w:val="24"/>
          <w:szCs w:val="24"/>
        </w:rPr>
        <w:t>of American food, which, although diverse, doesn't represent culture</w:t>
      </w:r>
      <w:r w:rsidR="00805310" w:rsidRPr="002627D1">
        <w:rPr>
          <w:rFonts w:ascii="Times New Roman" w:hAnsi="Times New Roman" w:cs="Times New Roman"/>
          <w:sz w:val="24"/>
          <w:szCs w:val="24"/>
        </w:rPr>
        <w:t xml:space="preserve">, nor is it limited to the </w:t>
      </w:r>
      <w:r w:rsidRPr="002627D1">
        <w:rPr>
          <w:rFonts w:ascii="Times New Roman" w:hAnsi="Times New Roman" w:cs="Times New Roman"/>
          <w:sz w:val="24"/>
          <w:szCs w:val="24"/>
        </w:rPr>
        <w:t>geographic distribution of</w:t>
      </w:r>
      <w:r w:rsidR="00805310" w:rsidRPr="002627D1">
        <w:rPr>
          <w:rFonts w:ascii="Times New Roman" w:hAnsi="Times New Roman" w:cs="Times New Roman"/>
          <w:sz w:val="24"/>
          <w:szCs w:val="24"/>
        </w:rPr>
        <w:t xml:space="preserve"> ethnic groups.</w:t>
      </w:r>
      <w:r w:rsidR="00831A06" w:rsidRPr="002627D1">
        <w:rPr>
          <w:rFonts w:ascii="Times New Roman" w:hAnsi="Times New Roman" w:cs="Times New Roman"/>
          <w:sz w:val="24"/>
          <w:szCs w:val="24"/>
        </w:rPr>
        <w:t xml:space="preserve"> This can be blamed on the loss of cultural footing as immigration continued prompting flexibility and creativity.</w:t>
      </w:r>
    </w:p>
    <w:p w14:paraId="4B50F6A6" w14:textId="77777777" w:rsidR="002627D1" w:rsidRDefault="002627D1" w:rsidP="002627D1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C3004" w14:textId="77777777" w:rsidR="002627D1" w:rsidRDefault="002627D1" w:rsidP="002627D1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D31E4" w14:textId="77777777" w:rsidR="002627D1" w:rsidRDefault="002627D1" w:rsidP="002627D1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76B35" w14:textId="77777777" w:rsidR="002627D1" w:rsidRDefault="002627D1" w:rsidP="002627D1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CD879" w14:textId="77777777" w:rsidR="002627D1" w:rsidRDefault="002627D1" w:rsidP="002627D1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B8D5E" w14:textId="77777777" w:rsidR="002627D1" w:rsidRDefault="002627D1" w:rsidP="002627D1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5B6DC" w14:textId="77777777" w:rsidR="002627D1" w:rsidRDefault="002627D1" w:rsidP="002627D1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F3AAF" w14:textId="77777777" w:rsidR="002627D1" w:rsidRDefault="002627D1" w:rsidP="002627D1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F1281" w14:textId="77777777" w:rsidR="002627D1" w:rsidRDefault="002627D1" w:rsidP="002627D1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981CA" w14:textId="77777777" w:rsidR="002627D1" w:rsidRDefault="002627D1" w:rsidP="002627D1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E84C6" w14:textId="77777777" w:rsidR="002627D1" w:rsidRDefault="002627D1" w:rsidP="002627D1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76206" w14:textId="77777777" w:rsidR="002627D1" w:rsidRDefault="002627D1" w:rsidP="002627D1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82456" w14:textId="77777777" w:rsidR="002627D1" w:rsidRDefault="002627D1" w:rsidP="002627D1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25232" w14:textId="77777777" w:rsidR="002627D1" w:rsidRDefault="002627D1" w:rsidP="002627D1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DCA42" w14:textId="77777777" w:rsidR="002627D1" w:rsidRDefault="002627D1" w:rsidP="001F342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828DDA" w14:textId="77777777" w:rsidR="002627D1" w:rsidRDefault="002627D1" w:rsidP="002627D1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0C175" w14:textId="3654F688" w:rsidR="002627D1" w:rsidRPr="002627D1" w:rsidRDefault="0087620B" w:rsidP="002627D1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7D1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0DD96136" w14:textId="509CBD2F" w:rsidR="002627D1" w:rsidRPr="002627D1" w:rsidRDefault="0087620B" w:rsidP="002627D1">
      <w:pPr>
        <w:widowControl w:val="0"/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5AB">
        <w:rPr>
          <w:rFonts w:ascii="Times New Roman" w:hAnsi="Times New Roman" w:cs="Times New Roman"/>
          <w:sz w:val="24"/>
          <w:szCs w:val="24"/>
        </w:rPr>
        <w:t>American Nation, American Empire Sway Lesson</w:t>
      </w:r>
      <w:r w:rsidR="0040389B">
        <w:rPr>
          <w:rFonts w:ascii="Times New Roman" w:hAnsi="Times New Roman" w:cs="Times New Roman"/>
          <w:sz w:val="24"/>
          <w:szCs w:val="24"/>
        </w:rPr>
        <w:t xml:space="preserve"> </w:t>
      </w:r>
      <w:r w:rsidR="001F3425">
        <w:rPr>
          <w:rFonts w:ascii="Times New Roman" w:hAnsi="Times New Roman" w:cs="Times New Roman"/>
          <w:sz w:val="24"/>
          <w:szCs w:val="24"/>
        </w:rPr>
        <w:t>(2021</w:t>
      </w:r>
      <w:r w:rsidR="0040389B">
        <w:rPr>
          <w:rFonts w:ascii="Times New Roman" w:hAnsi="Times New Roman" w:cs="Times New Roman"/>
          <w:sz w:val="24"/>
          <w:szCs w:val="24"/>
        </w:rPr>
        <w:t>)</w:t>
      </w:r>
      <w:r w:rsidRPr="007B25AB">
        <w:rPr>
          <w:rFonts w:ascii="Times New Roman" w:hAnsi="Times New Roman" w:cs="Times New Roman"/>
          <w:sz w:val="24"/>
          <w:szCs w:val="24"/>
        </w:rPr>
        <w:t>. [online] Available at: &lt;https://sway.office.com/V2mbNlqbWoYk4Fvl?ref=Link&gt; [Accessed 19 March 2021].</w:t>
      </w:r>
    </w:p>
    <w:p w14:paraId="3CF03C5F" w14:textId="77777777" w:rsidR="002627D1" w:rsidRDefault="002627D1">
      <w:pPr>
        <w:rPr>
          <w:rFonts w:ascii="Times New Roman" w:hAnsi="Times New Roman" w:cs="Times New Roman"/>
          <w:sz w:val="24"/>
          <w:szCs w:val="24"/>
        </w:rPr>
      </w:pPr>
    </w:p>
    <w:p w14:paraId="2FF93452" w14:textId="77777777" w:rsidR="00D7378A" w:rsidRPr="00FB1810" w:rsidRDefault="00D7378A">
      <w:pPr>
        <w:rPr>
          <w:rFonts w:ascii="Times New Roman" w:hAnsi="Times New Roman" w:cs="Times New Roman"/>
          <w:sz w:val="24"/>
          <w:szCs w:val="24"/>
        </w:rPr>
      </w:pPr>
    </w:p>
    <w:sectPr w:rsidR="00D7378A" w:rsidRPr="00FB1810" w:rsidSect="007B25AB">
      <w:headerReference w:type="default" r:id="rId6"/>
      <w:headerReference w:type="firs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0882A" w14:textId="77777777" w:rsidR="0087620B" w:rsidRDefault="0087620B">
      <w:pPr>
        <w:spacing w:after="0" w:line="240" w:lineRule="auto"/>
      </w:pPr>
      <w:r>
        <w:separator/>
      </w:r>
    </w:p>
  </w:endnote>
  <w:endnote w:type="continuationSeparator" w:id="0">
    <w:p w14:paraId="15DCB3EB" w14:textId="77777777" w:rsidR="0087620B" w:rsidRDefault="00876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2BB43" w14:textId="77777777" w:rsidR="0087620B" w:rsidRDefault="0087620B">
      <w:pPr>
        <w:spacing w:after="0" w:line="240" w:lineRule="auto"/>
      </w:pPr>
      <w:r>
        <w:separator/>
      </w:r>
    </w:p>
  </w:footnote>
  <w:footnote w:type="continuationSeparator" w:id="0">
    <w:p w14:paraId="1042F28A" w14:textId="77777777" w:rsidR="0087620B" w:rsidRDefault="00876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23208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A59D5F" w14:textId="3C961D54" w:rsidR="002627D1" w:rsidRDefault="0087620B" w:rsidP="007B25AB">
        <w:pPr>
          <w:pStyle w:val="Header"/>
        </w:pPr>
        <w:r w:rsidRPr="007B25AB">
          <w:rPr>
            <w:rFonts w:ascii="Times New Roman" w:hAnsi="Times New Roman" w:cs="Times New Roman"/>
            <w:sz w:val="24"/>
            <w:szCs w:val="24"/>
          </w:rPr>
          <w:t>AMERICAN IMPERIALISM</w:t>
        </w:r>
        <w:r>
          <w:t xml:space="preserve"> </w:t>
        </w:r>
        <w:r>
          <w:t xml:space="preserve">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830710" w14:textId="77777777" w:rsidR="002627D1" w:rsidRDefault="002627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2B600" w14:textId="77777777" w:rsidR="007B25AB" w:rsidRDefault="007B25AB" w:rsidP="007B25AB">
    <w:pPr>
      <w:spacing w:line="480" w:lineRule="auto"/>
      <w:jc w:val="center"/>
      <w:rPr>
        <w:rFonts w:ascii="Times New Roman" w:hAnsi="Times New Roman" w:cs="Times New Roman"/>
        <w:sz w:val="24"/>
        <w:szCs w:val="24"/>
      </w:rPr>
    </w:pPr>
  </w:p>
  <w:p w14:paraId="2D370291" w14:textId="6DFD422A" w:rsidR="007B25AB" w:rsidRPr="007B25AB" w:rsidRDefault="0087620B" w:rsidP="007B25AB">
    <w:pPr>
      <w:spacing w:line="48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</w:t>
    </w:r>
    <w:r w:rsidRPr="007B25AB">
      <w:rPr>
        <w:rFonts w:ascii="Times New Roman" w:hAnsi="Times New Roman" w:cs="Times New Roman"/>
        <w:sz w:val="24"/>
        <w:szCs w:val="24"/>
      </w:rPr>
      <w:t>AMERICAN IMPERIALISM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zMjc1M7MwMTWxsDBU0lEKTi0uzszPAykwrAUAku0jvSwAAAA="/>
  </w:docVars>
  <w:rsids>
    <w:rsidRoot w:val="00796C31"/>
    <w:rsid w:val="0000245A"/>
    <w:rsid w:val="001F3425"/>
    <w:rsid w:val="00242EAB"/>
    <w:rsid w:val="002627D1"/>
    <w:rsid w:val="00291EDF"/>
    <w:rsid w:val="0040389B"/>
    <w:rsid w:val="0046314A"/>
    <w:rsid w:val="004A2877"/>
    <w:rsid w:val="0062504D"/>
    <w:rsid w:val="00663EE3"/>
    <w:rsid w:val="006A1169"/>
    <w:rsid w:val="006C29D8"/>
    <w:rsid w:val="006E5000"/>
    <w:rsid w:val="0071521D"/>
    <w:rsid w:val="00796C31"/>
    <w:rsid w:val="007B25AB"/>
    <w:rsid w:val="00805310"/>
    <w:rsid w:val="00831A06"/>
    <w:rsid w:val="0087620B"/>
    <w:rsid w:val="009143FF"/>
    <w:rsid w:val="009A13D3"/>
    <w:rsid w:val="00A1745D"/>
    <w:rsid w:val="00A2582E"/>
    <w:rsid w:val="00C35052"/>
    <w:rsid w:val="00D7378A"/>
    <w:rsid w:val="00FB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0BC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27D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2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7D1"/>
  </w:style>
  <w:style w:type="paragraph" w:styleId="Footer">
    <w:name w:val="footer"/>
    <w:basedOn w:val="Normal"/>
    <w:link w:val="FooterChar"/>
    <w:uiPriority w:val="99"/>
    <w:unhideWhenUsed/>
    <w:rsid w:val="00262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7D1"/>
  </w:style>
  <w:style w:type="paragraph" w:styleId="NoSpacing">
    <w:name w:val="No Spacing"/>
    <w:uiPriority w:val="1"/>
    <w:qFormat/>
    <w:rsid w:val="001F34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2021-03-19T11:39:00Z</dcterms:created>
  <dcterms:modified xsi:type="dcterms:W3CDTF">2021-03-19T16:25:00Z</dcterms:modified>
</cp:coreProperties>
</file>